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76" w:lineRule="auto"/>
        <w:jc w:val="center"/>
        <w:rPr/>
      </w:pPr>
      <w:r w:rsidDel="00000000" w:rsidR="00000000" w:rsidRPr="00000000">
        <w:rPr>
          <w:rFonts w:ascii="Arial" w:cs="Arial" w:eastAsia="Arial" w:hAnsi="Arial"/>
          <w:b w:val="1"/>
          <w:sz w:val="24"/>
          <w:szCs w:val="24"/>
        </w:rPr>
        <w:drawing>
          <wp:inline distB="114300" distT="114300" distL="114300" distR="114300">
            <wp:extent cx="1406362" cy="1066800"/>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06362" cy="10668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jc w:val="center"/>
        <w:rPr/>
      </w:pPr>
      <w:r w:rsidDel="00000000" w:rsidR="00000000" w:rsidRPr="00000000">
        <w:rPr>
          <w:rtl w:val="0"/>
        </w:rPr>
      </w:r>
    </w:p>
    <w:p w:rsidR="00000000" w:rsidDel="00000000" w:rsidP="00000000" w:rsidRDefault="00000000" w:rsidRPr="00000000" w14:paraId="00000003">
      <w:pPr>
        <w:pageBreakBefore w:val="0"/>
        <w:jc w:val="center"/>
        <w:rPr/>
      </w:pPr>
      <w:r w:rsidDel="00000000" w:rsidR="00000000" w:rsidRPr="00000000">
        <w:rPr>
          <w:rtl w:val="0"/>
        </w:rPr>
      </w:r>
    </w:p>
    <w:p w:rsidR="00000000" w:rsidDel="00000000" w:rsidP="00000000" w:rsidRDefault="00000000" w:rsidRPr="00000000" w14:paraId="00000004">
      <w:pPr>
        <w:pageBreakBefore w:val="0"/>
        <w:ind w:left="1830" w:hanging="1830"/>
        <w:rPr>
          <w:rFonts w:ascii="Arial" w:cs="Arial" w:eastAsia="Arial" w:hAnsi="Arial"/>
          <w:sz w:val="24"/>
          <w:szCs w:val="24"/>
        </w:rPr>
      </w:pPr>
      <w:r w:rsidDel="00000000" w:rsidR="00000000" w:rsidRPr="00000000">
        <w:rPr>
          <w:rFonts w:ascii="Arial" w:cs="Arial" w:eastAsia="Arial" w:hAnsi="Arial"/>
          <w:sz w:val="24"/>
          <w:szCs w:val="24"/>
          <w:rtl w:val="0"/>
        </w:rPr>
        <w:t xml:space="preserve">Position:</w:t>
      </w:r>
      <w:r w:rsidDel="00000000" w:rsidR="00000000" w:rsidRPr="00000000">
        <w:rPr>
          <w:rFonts w:ascii="Arial" w:cs="Arial" w:eastAsia="Arial" w:hAnsi="Arial"/>
          <w:rtl w:val="0"/>
        </w:rPr>
        <w:tab/>
      </w:r>
      <w:r w:rsidDel="00000000" w:rsidR="00000000" w:rsidRPr="00000000">
        <w:rPr>
          <w:rFonts w:ascii="Arial" w:cs="Arial" w:eastAsia="Arial" w:hAnsi="Arial"/>
          <w:sz w:val="24"/>
          <w:szCs w:val="24"/>
          <w:rtl w:val="0"/>
        </w:rPr>
        <w:t xml:space="preserve">Fund Development Manager </w:t>
      </w:r>
    </w:p>
    <w:p w:rsidR="00000000" w:rsidDel="00000000" w:rsidP="00000000" w:rsidRDefault="00000000" w:rsidRPr="00000000" w14:paraId="00000005">
      <w:pPr>
        <w:pageBreakBefore w:val="0"/>
        <w:ind w:left="1830" w:hanging="1830"/>
        <w:rPr>
          <w:rFonts w:ascii="Arial" w:cs="Arial" w:eastAsia="Arial" w:hAnsi="Arial"/>
        </w:rPr>
      </w:pPr>
      <w:r w:rsidDel="00000000" w:rsidR="00000000" w:rsidRPr="00000000">
        <w:rPr>
          <w:rtl w:val="0"/>
        </w:rPr>
      </w:r>
    </w:p>
    <w:p w:rsidR="00000000" w:rsidDel="00000000" w:rsidP="00000000" w:rsidRDefault="00000000" w:rsidRPr="00000000" w14:paraId="00000006">
      <w:pPr>
        <w:pageBreakBefore w:val="0"/>
        <w:ind w:left="1830" w:hanging="1830"/>
        <w:rPr>
          <w:rFonts w:ascii="Arial" w:cs="Arial" w:eastAsia="Arial" w:hAnsi="Arial"/>
        </w:rPr>
      </w:pPr>
      <w:r w:rsidDel="00000000" w:rsidR="00000000" w:rsidRPr="00000000">
        <w:rPr>
          <w:rFonts w:ascii="Arial" w:cs="Arial" w:eastAsia="Arial" w:hAnsi="Arial"/>
          <w:sz w:val="24"/>
          <w:szCs w:val="24"/>
          <w:rtl w:val="0"/>
        </w:rPr>
        <w:t xml:space="preserve">Salary   </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      NJC Points 32-35 (£36,371- £39,571)</w:t>
      </w:r>
      <w:r w:rsidDel="00000000" w:rsidR="00000000" w:rsidRPr="00000000">
        <w:rPr>
          <w:rtl w:val="0"/>
        </w:rPr>
      </w:r>
    </w:p>
    <w:p w:rsidR="00000000" w:rsidDel="00000000" w:rsidP="00000000" w:rsidRDefault="00000000" w:rsidRPr="00000000" w14:paraId="00000007">
      <w:pPr>
        <w:pageBreakBefore w:val="0"/>
        <w:tabs>
          <w:tab w:val="left" w:pos="1800"/>
          <w:tab w:val="left" w:pos="19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pageBreakBefore w:val="0"/>
        <w:tabs>
          <w:tab w:val="left" w:pos="1800"/>
          <w:tab w:val="left" w:pos="1980"/>
        </w:tabs>
        <w:rPr>
          <w:rFonts w:ascii="Arial" w:cs="Arial" w:eastAsia="Arial" w:hAnsi="Arial"/>
          <w:sz w:val="24"/>
          <w:szCs w:val="24"/>
        </w:rPr>
      </w:pPr>
      <w:r w:rsidDel="00000000" w:rsidR="00000000" w:rsidRPr="00000000">
        <w:rPr>
          <w:rFonts w:ascii="Arial" w:cs="Arial" w:eastAsia="Arial" w:hAnsi="Arial"/>
          <w:sz w:val="24"/>
          <w:szCs w:val="24"/>
          <w:rtl w:val="0"/>
        </w:rPr>
        <w:t xml:space="preserve">Closing Date:</w:t>
        <w:tab/>
        <w:t xml:space="preserve">Wednesday 20th April 2022 at 12.00 noon</w:t>
      </w:r>
    </w:p>
    <w:p w:rsidR="00000000" w:rsidDel="00000000" w:rsidP="00000000" w:rsidRDefault="00000000" w:rsidRPr="00000000" w14:paraId="00000009">
      <w:pPr>
        <w:pageBreakBefore w:val="0"/>
        <w:tabs>
          <w:tab w:val="left" w:pos="1800"/>
          <w:tab w:val="left" w:pos="19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pageBreakBefore w:val="0"/>
        <w:tabs>
          <w:tab w:val="left" w:pos="1800"/>
          <w:tab w:val="left" w:pos="1980"/>
        </w:tabs>
        <w:rPr>
          <w:rFonts w:ascii="Arial" w:cs="Arial" w:eastAsia="Arial" w:hAnsi="Arial"/>
          <w:b w:val="1"/>
          <w:sz w:val="24"/>
          <w:szCs w:val="24"/>
        </w:rPr>
      </w:pPr>
      <w:r w:rsidDel="00000000" w:rsidR="00000000" w:rsidRPr="00000000">
        <w:rPr>
          <w:rFonts w:ascii="Arial" w:cs="Arial" w:eastAsia="Arial" w:hAnsi="Arial"/>
          <w:sz w:val="24"/>
          <w:szCs w:val="24"/>
          <w:rtl w:val="0"/>
        </w:rPr>
        <w:t xml:space="preserve">Ref:</w:t>
        <w:tab/>
        <w:t xml:space="preserve">FDM/0422</w:t>
        <w:tab/>
      </w:r>
      <w:r w:rsidDel="00000000" w:rsidR="00000000" w:rsidRPr="00000000">
        <w:rPr>
          <w:rtl w:val="0"/>
        </w:rPr>
      </w:r>
    </w:p>
    <w:p w:rsidR="00000000" w:rsidDel="00000000" w:rsidP="00000000" w:rsidRDefault="00000000" w:rsidRPr="00000000" w14:paraId="0000000B">
      <w:pPr>
        <w:pageBreakBefore w:val="0"/>
        <w:tabs>
          <w:tab w:val="left" w:pos="1800"/>
        </w:tabs>
        <w:rPr>
          <w:rFonts w:ascii="Arial" w:cs="Arial" w:eastAsia="Arial" w:hAnsi="Arial"/>
          <w:b w:val="1"/>
        </w:rPr>
      </w:pPr>
      <w:r w:rsidDel="00000000" w:rsidR="00000000" w:rsidRPr="00000000">
        <w:rPr>
          <w:rtl w:val="0"/>
        </w:rPr>
      </w:r>
    </w:p>
    <w:p w:rsidR="00000000" w:rsidDel="00000000" w:rsidP="00000000" w:rsidRDefault="00000000" w:rsidRPr="00000000" w14:paraId="0000000C">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Section 1:           PERSONAL DETAILS</w:t>
      </w:r>
    </w:p>
    <w:p w:rsidR="00000000" w:rsidDel="00000000" w:rsidP="00000000" w:rsidRDefault="00000000" w:rsidRPr="00000000" w14:paraId="0000000D">
      <w:pPr>
        <w:pageBreakBefore w:val="0"/>
        <w:rPr>
          <w:rFonts w:ascii="Arial" w:cs="Arial" w:eastAsia="Arial" w:hAnsi="Arial"/>
        </w:rPr>
      </w:pPr>
      <w:r w:rsidDel="00000000" w:rsidR="00000000" w:rsidRPr="00000000">
        <w:rPr>
          <w:rtl w:val="0"/>
        </w:rPr>
      </w:r>
    </w:p>
    <w:tbl>
      <w:tblPr>
        <w:tblStyle w:val="Table1"/>
        <w:tblW w:w="85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30"/>
        <w:gridCol w:w="2131"/>
        <w:gridCol w:w="2130"/>
        <w:gridCol w:w="2131"/>
        <w:tblGridChange w:id="0">
          <w:tblGrid>
            <w:gridCol w:w="2130"/>
            <w:gridCol w:w="2131"/>
            <w:gridCol w:w="2130"/>
            <w:gridCol w:w="2131"/>
          </w:tblGrid>
        </w:tblGridChange>
      </w:tblGrid>
      <w:tr>
        <w:trPr>
          <w:cantSplit w:val="0"/>
          <w:tblHeader w:val="0"/>
        </w:trPr>
        <w:tc>
          <w:tcPr>
            <w:gridSpan w:val="4"/>
          </w:tcPr>
          <w:p w:rsidR="00000000" w:rsidDel="00000000" w:rsidP="00000000" w:rsidRDefault="00000000" w:rsidRPr="00000000" w14:paraId="0000000E">
            <w:pPr>
              <w:pageBreakBefore w:val="0"/>
              <w:jc w:val="both"/>
              <w:rPr>
                <w:rFonts w:ascii="Arial" w:cs="Arial" w:eastAsia="Arial" w:hAnsi="Arial"/>
                <w:sz w:val="24"/>
                <w:szCs w:val="24"/>
              </w:rPr>
            </w:pPr>
            <w:r w:rsidDel="00000000" w:rsidR="00000000" w:rsidRPr="00000000">
              <w:rPr>
                <w:rFonts w:ascii="Arial" w:cs="Arial" w:eastAsia="Arial" w:hAnsi="Arial"/>
                <w:b w:val="1"/>
                <w:sz w:val="22"/>
                <w:szCs w:val="22"/>
                <w:rtl w:val="0"/>
              </w:rPr>
              <w:t xml:space="preserve">The Community Foundation for Northern Ireland is an Equal Opportunities Employer and welcomes applications regardless of sex, pregnancy or maternity, marital or civil partnership status, religious or similar philosophical belief; political opinion, disability, racial group, gender reassignment, sexual orientation or age. </w:t>
            </w:r>
            <w:r w:rsidDel="00000000" w:rsidR="00000000" w:rsidRPr="00000000">
              <w:rPr>
                <w:rFonts w:ascii="Arial" w:cs="Arial" w:eastAsia="Arial" w:hAnsi="Arial"/>
                <w:b w:val="1"/>
                <w:rtl w:val="0"/>
              </w:rPr>
              <w:t xml:space="preserve">                                                   </w:t>
            </w:r>
            <w:r w:rsidDel="00000000" w:rsidR="00000000" w:rsidRPr="00000000">
              <w:rPr>
                <w:rtl w:val="0"/>
              </w:rPr>
              <w:t xml:space="preserve">                                         </w:t>
            </w:r>
            <w:r w:rsidDel="00000000" w:rsidR="00000000" w:rsidRPr="00000000">
              <w:rPr>
                <w:rtl w:val="0"/>
              </w:rPr>
            </w:r>
          </w:p>
        </w:tc>
      </w:tr>
      <w:tr>
        <w:trPr>
          <w:cantSplit w:val="0"/>
          <w:tblHeader w:val="0"/>
        </w:trPr>
        <w:tc>
          <w:tcPr>
            <w:gridSpan w:val="4"/>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SURNAME: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FORENAMES: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ADDRESS: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……………………………………………………….POST CODE: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TELEPHONE NO: (Home) ……………………….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(Mobile)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EMAIL: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QUALIFICATIONS:</w:t>
            </w:r>
          </w:p>
        </w:tc>
      </w:tr>
      <w:tr>
        <w:trPr>
          <w:cantSplit w:val="0"/>
          <w:tblHeader w:val="0"/>
        </w:trPr>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Qualification (e.g. GCSE)</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Subject</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Grade Achieved</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Year</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B">
      <w:pPr>
        <w:pageBreakBefore w:val="0"/>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C">
      <w:pPr>
        <w:pageBreakBefore w:val="0"/>
        <w:jc w:val="right"/>
        <w:rPr>
          <w:rFonts w:ascii="Arial" w:cs="Arial" w:eastAsia="Arial" w:hAnsi="Arial"/>
          <w:sz w:val="20"/>
          <w:szCs w:val="20"/>
        </w:rPr>
      </w:pPr>
      <w:r w:rsidDel="00000000" w:rsidR="00000000" w:rsidRPr="00000000">
        <w:rPr>
          <w:rtl w:val="0"/>
        </w:rPr>
      </w:r>
    </w:p>
    <w:tbl>
      <w:tblPr>
        <w:tblStyle w:val="Table2"/>
        <w:tblW w:w="830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49"/>
        <w:gridCol w:w="2274"/>
        <w:gridCol w:w="1993"/>
        <w:gridCol w:w="1389"/>
        <w:gridCol w:w="897"/>
        <w:tblGridChange w:id="0">
          <w:tblGrid>
            <w:gridCol w:w="1749"/>
            <w:gridCol w:w="2274"/>
            <w:gridCol w:w="1993"/>
            <w:gridCol w:w="1389"/>
            <w:gridCol w:w="897"/>
          </w:tblGrid>
        </w:tblGridChange>
      </w:tblGrid>
      <w:tr>
        <w:trPr>
          <w:cantSplit w:val="0"/>
          <w:tblHeader w:val="0"/>
        </w:trPr>
        <w:tc>
          <w:tcPr>
            <w:gridSpan w:val="5"/>
            <w:shd w:fill="auto" w:val="clear"/>
          </w:tcPr>
          <w:p w:rsidR="00000000" w:rsidDel="00000000" w:rsidP="00000000" w:rsidRDefault="00000000" w:rsidRPr="00000000" w14:paraId="0000003D">
            <w:pPr>
              <w:pageBreakBefore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FURTHER EDUCATION</w:t>
            </w:r>
          </w:p>
        </w:tc>
      </w:tr>
      <w:tr>
        <w:trPr>
          <w:cantSplit w:val="0"/>
          <w:tblHeader w:val="0"/>
        </w:trPr>
        <w:tc>
          <w:tcPr>
            <w:gridSpan w:val="5"/>
            <w:shd w:fill="auto" w:val="clear"/>
          </w:tcPr>
          <w:p w:rsidR="00000000" w:rsidDel="00000000" w:rsidP="00000000" w:rsidRDefault="00000000" w:rsidRPr="00000000" w14:paraId="00000042">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   Dates                  University/                          Subjects           Grade Achieved</w:t>
            </w:r>
          </w:p>
          <w:p w:rsidR="00000000" w:rsidDel="00000000" w:rsidP="00000000" w:rsidRDefault="00000000" w:rsidRPr="00000000" w14:paraId="00000043">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From - To            FE College etc.                                                                  </w:t>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rtl w:val="0"/>
              </w:rPr>
            </w:r>
          </w:p>
          <w:p w:rsidR="00000000" w:rsidDel="00000000" w:rsidP="00000000" w:rsidRDefault="00000000" w:rsidRPr="00000000" w14:paraId="00000049">
            <w:pPr>
              <w:pageBreakBefore w:val="0"/>
              <w:rPr/>
            </w:pPr>
            <w:r w:rsidDel="00000000" w:rsidR="00000000" w:rsidRPr="00000000">
              <w:rPr>
                <w:rtl w:val="0"/>
              </w:rPr>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tl w:val="0"/>
              </w:rPr>
            </w:r>
          </w:p>
        </w:tc>
      </w:tr>
      <w:tr>
        <w:trPr>
          <w:cantSplit w:val="0"/>
          <w:trHeight w:val="2220" w:hRule="atLeast"/>
          <w:tblHeader w:val="0"/>
        </w:trPr>
        <w:tc>
          <w:tcPr>
            <w:gridSpan w:val="5"/>
            <w:shd w:fill="auto" w:val="clear"/>
          </w:tcPr>
          <w:p w:rsidR="00000000" w:rsidDel="00000000" w:rsidP="00000000" w:rsidRDefault="00000000" w:rsidRPr="00000000" w14:paraId="00000050">
            <w:pPr>
              <w:pageBreakBefore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MEMBERSHIP OF PROFESSIONAL ORGANISATIONS AND INSTITUTIONS</w:t>
            </w:r>
          </w:p>
        </w:tc>
      </w:tr>
      <w:tr>
        <w:trPr>
          <w:cantSplit w:val="0"/>
          <w:tblHeader w:val="0"/>
        </w:trPr>
        <w:tc>
          <w:tcPr>
            <w:gridSpan w:val="5"/>
            <w:shd w:fill="auto" w:val="clear"/>
          </w:tcPr>
          <w:p w:rsidR="00000000" w:rsidDel="00000000" w:rsidP="00000000" w:rsidRDefault="00000000" w:rsidRPr="00000000" w14:paraId="00000055">
            <w:pPr>
              <w:pageBreakBefore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EMPLOYMENT HISTORY</w:t>
            </w:r>
            <w:r w:rsidDel="00000000" w:rsidR="00000000" w:rsidRPr="00000000">
              <w:rPr>
                <w:rFonts w:ascii="Arial" w:cs="Arial" w:eastAsia="Arial" w:hAnsi="Arial"/>
                <w:sz w:val="22"/>
                <w:szCs w:val="22"/>
                <w:rtl w:val="0"/>
              </w:rPr>
              <w:t xml:space="preserve"> (please use continuation sheet if necessary)</w:t>
            </w:r>
          </w:p>
          <w:p w:rsidR="00000000" w:rsidDel="00000000" w:rsidP="00000000" w:rsidRDefault="00000000" w:rsidRPr="00000000" w14:paraId="00000056">
            <w:pPr>
              <w:pageBreakBefore w:val="0"/>
              <w:rPr>
                <w:sz w:val="24"/>
                <w:szCs w:val="24"/>
              </w:rPr>
            </w:pPr>
            <w:r w:rsidDel="00000000" w:rsidR="00000000" w:rsidRPr="00000000">
              <w:rPr>
                <w:rFonts w:ascii="Arial" w:cs="Arial" w:eastAsia="Arial" w:hAnsi="Arial"/>
                <w:sz w:val="22"/>
                <w:szCs w:val="22"/>
                <w:rtl w:val="0"/>
              </w:rPr>
              <w:t xml:space="preserve">Start with your present or most recent employment</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B">
            <w:pPr>
              <w:pageBreakBefore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Dates From - To</w:t>
            </w:r>
          </w:p>
          <w:p w:rsidR="00000000" w:rsidDel="00000000" w:rsidP="00000000" w:rsidRDefault="00000000" w:rsidRPr="00000000" w14:paraId="0000005C">
            <w:pPr>
              <w:pageBreakBefore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(Month &amp; Year)</w:t>
            </w:r>
          </w:p>
        </w:tc>
        <w:tc>
          <w:tcPr>
            <w:shd w:fill="auto" w:val="clear"/>
          </w:tcPr>
          <w:p w:rsidR="00000000" w:rsidDel="00000000" w:rsidP="00000000" w:rsidRDefault="00000000" w:rsidRPr="00000000" w14:paraId="0000005D">
            <w:pPr>
              <w:pageBreakBefore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Name and Address of Employer</w:t>
            </w:r>
          </w:p>
        </w:tc>
        <w:tc>
          <w:tcPr>
            <w:shd w:fill="auto" w:val="clear"/>
          </w:tcPr>
          <w:p w:rsidR="00000000" w:rsidDel="00000000" w:rsidP="00000000" w:rsidRDefault="00000000" w:rsidRPr="00000000" w14:paraId="0000005E">
            <w:pPr>
              <w:pageBreakBefore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Position Held and Brief Description of Duties</w:t>
            </w:r>
          </w:p>
        </w:tc>
        <w:tc>
          <w:tcPr>
            <w:shd w:fill="auto" w:val="clear"/>
          </w:tcPr>
          <w:p w:rsidR="00000000" w:rsidDel="00000000" w:rsidP="00000000" w:rsidRDefault="00000000" w:rsidRPr="00000000" w14:paraId="0000005F">
            <w:pPr>
              <w:pageBreakBefore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Reason for Leaving</w:t>
            </w:r>
          </w:p>
        </w:tc>
        <w:tc>
          <w:tcPr>
            <w:shd w:fill="auto" w:val="clear"/>
          </w:tcPr>
          <w:p w:rsidR="00000000" w:rsidDel="00000000" w:rsidP="00000000" w:rsidRDefault="00000000" w:rsidRPr="00000000" w14:paraId="00000060">
            <w:pPr>
              <w:pageBreakBefore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Salary</w:t>
            </w:r>
          </w:p>
          <w:p w:rsidR="00000000" w:rsidDel="00000000" w:rsidP="00000000" w:rsidRDefault="00000000" w:rsidRPr="00000000" w14:paraId="00000061">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8">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A">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C">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1">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pageBreakBefore w:val="0"/>
              <w:jc w:val="cente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77">
      <w:pPr>
        <w:pageBreakBefore w:val="0"/>
        <w:rPr/>
      </w:pPr>
      <w:r w:rsidDel="00000000" w:rsidR="00000000" w:rsidRPr="00000000">
        <w:rPr>
          <w:rtl w:val="0"/>
        </w:rPr>
      </w:r>
    </w:p>
    <w:p w:rsidR="00000000" w:rsidDel="00000000" w:rsidP="00000000" w:rsidRDefault="00000000" w:rsidRPr="00000000" w14:paraId="00000078">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9">
      <w:pPr>
        <w:pageBreakBefore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2 – JOB RELATED CRITERIA </w:t>
      </w:r>
    </w:p>
    <w:p w:rsidR="00000000" w:rsidDel="00000000" w:rsidP="00000000" w:rsidRDefault="00000000" w:rsidRPr="00000000" w14:paraId="0000007A">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B">
      <w:pPr>
        <w:pageBreakBefore w:val="0"/>
        <w:rPr>
          <w:rFonts w:ascii="Arial" w:cs="Arial" w:eastAsia="Arial" w:hAnsi="Arial"/>
          <w:b w:val="1"/>
          <w:sz w:val="24"/>
          <w:szCs w:val="24"/>
        </w:rPr>
      </w:pPr>
      <w:r w:rsidDel="00000000" w:rsidR="00000000" w:rsidRPr="00000000">
        <w:rPr>
          <w:rtl w:val="0"/>
        </w:rPr>
      </w:r>
    </w:p>
    <w:tbl>
      <w:tblPr>
        <w:tblStyle w:val="Table3"/>
        <w:tblW w:w="847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72"/>
        <w:tblGridChange w:id="0">
          <w:tblGrid>
            <w:gridCol w:w="8472"/>
          </w:tblGrid>
        </w:tblGridChange>
      </w:tblGrid>
      <w:tr>
        <w:trPr>
          <w:cantSplit w:val="0"/>
          <w:tblHeader w:val="0"/>
        </w:trPr>
        <w:tc>
          <w:tcPr/>
          <w:p w:rsidR="00000000" w:rsidDel="00000000" w:rsidP="00000000" w:rsidRDefault="00000000" w:rsidRPr="00000000" w14:paraId="0000007C">
            <w:pPr>
              <w:pageBreakBefore w:val="0"/>
              <w:jc w:val="both"/>
              <w:rPr>
                <w:rFonts w:ascii="Arial" w:cs="Arial" w:eastAsia="Arial" w:hAnsi="Arial"/>
                <w:sz w:val="24"/>
                <w:szCs w:val="24"/>
                <w:u w:val="single"/>
              </w:rPr>
            </w:pPr>
            <w:r w:rsidDel="00000000" w:rsidR="00000000" w:rsidRPr="00000000">
              <w:rPr>
                <w:rFonts w:ascii="Arial" w:cs="Arial" w:eastAsia="Arial" w:hAnsi="Arial"/>
                <w:sz w:val="24"/>
                <w:szCs w:val="24"/>
                <w:rtl w:val="0"/>
              </w:rPr>
              <w:t xml:space="preserve">Please use this section to provide </w:t>
            </w:r>
            <w:r w:rsidDel="00000000" w:rsidR="00000000" w:rsidRPr="00000000">
              <w:rPr>
                <w:rFonts w:ascii="Arial" w:cs="Arial" w:eastAsia="Arial" w:hAnsi="Arial"/>
                <w:sz w:val="24"/>
                <w:szCs w:val="24"/>
                <w:u w:val="single"/>
                <w:rtl w:val="0"/>
              </w:rPr>
              <w:t xml:space="preserve">evidence</w:t>
            </w:r>
            <w:r w:rsidDel="00000000" w:rsidR="00000000" w:rsidRPr="00000000">
              <w:rPr>
                <w:rFonts w:ascii="Arial" w:cs="Arial" w:eastAsia="Arial" w:hAnsi="Arial"/>
                <w:sz w:val="24"/>
                <w:szCs w:val="24"/>
                <w:rtl w:val="0"/>
              </w:rPr>
              <w:t xml:space="preserve"> of how your skills, knowledge, experience and/or qualifications meet the requirements of this post by </w:t>
            </w:r>
            <w:r w:rsidDel="00000000" w:rsidR="00000000" w:rsidRPr="00000000">
              <w:rPr>
                <w:rFonts w:ascii="Arial" w:cs="Arial" w:eastAsia="Arial" w:hAnsi="Arial"/>
                <w:sz w:val="24"/>
                <w:szCs w:val="24"/>
                <w:u w:val="single"/>
                <w:rtl w:val="0"/>
              </w:rPr>
              <w:t xml:space="preserve">giving examples.  </w:t>
            </w:r>
          </w:p>
          <w:p w:rsidR="00000000" w:rsidDel="00000000" w:rsidP="00000000" w:rsidRDefault="00000000" w:rsidRPr="00000000" w14:paraId="0000007D">
            <w:pPr>
              <w:pageBreakBefore w:val="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E">
            <w:pPr>
              <w:pageBreakBefore w:val="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NB:  Only applicants who demonstrate that they meet the essential criteria will be shortlisted.  Where we receive high volumes of applications, we reserve the right to shortlist those candidates who meet both the essential and desirable criteria.</w:t>
            </w:r>
          </w:p>
          <w:p w:rsidR="00000000" w:rsidDel="00000000" w:rsidP="00000000" w:rsidRDefault="00000000" w:rsidRPr="00000000" w14:paraId="0000007F">
            <w:pPr>
              <w:pageBreakBefore w:val="0"/>
              <w:jc w:val="both"/>
              <w:rPr>
                <w:rFonts w:ascii="Arial" w:cs="Arial" w:eastAsia="Arial" w:hAnsi="Arial"/>
                <w:b w:val="1"/>
                <w:sz w:val="24"/>
                <w:szCs w:val="24"/>
              </w:rPr>
            </w:pPr>
            <w:r w:rsidDel="00000000" w:rsidR="00000000" w:rsidRPr="00000000">
              <w:rPr>
                <w:rtl w:val="0"/>
              </w:rPr>
            </w:r>
          </w:p>
        </w:tc>
      </w:tr>
      <w:tr>
        <w:trPr>
          <w:cantSplit w:val="0"/>
          <w:trHeight w:val="500" w:hRule="atLeast"/>
          <w:tblHeader w:val="0"/>
        </w:trPr>
        <w:tc>
          <w:tcPr/>
          <w:p w:rsidR="00000000" w:rsidDel="00000000" w:rsidP="00000000" w:rsidRDefault="00000000" w:rsidRPr="00000000" w14:paraId="00000080">
            <w:pPr>
              <w:pageBreakBefore w:val="0"/>
              <w:ind w:left="284" w:hanging="284"/>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ESSENTIAL CRITERIA- Qualifications/Experience</w:t>
            </w:r>
          </w:p>
        </w:tc>
      </w:tr>
      <w:tr>
        <w:trPr>
          <w:cantSplit w:val="0"/>
          <w:trHeight w:val="2880" w:hRule="atLeast"/>
          <w:tblHeader w:val="0"/>
        </w:trPr>
        <w:tc>
          <w:tcPr/>
          <w:p w:rsidR="00000000" w:rsidDel="00000000" w:rsidP="00000000" w:rsidRDefault="00000000" w:rsidRPr="00000000" w14:paraId="00000081">
            <w:pPr>
              <w:pageBreakBefore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 </w:t>
            </w:r>
            <w:r w:rsidDel="00000000" w:rsidR="00000000" w:rsidRPr="00000000">
              <w:rPr>
                <w:rFonts w:ascii="Arial" w:cs="Arial" w:eastAsia="Arial" w:hAnsi="Arial"/>
                <w:b w:val="1"/>
                <w:sz w:val="22"/>
                <w:szCs w:val="22"/>
                <w:rtl w:val="0"/>
              </w:rPr>
              <w:t xml:space="preserve">Educated to degree level and/or Senior-level experience (3 years) in a relevant field e.g fundraising, philanthropy advice, family/wealth advice, business development etc.</w:t>
            </w:r>
          </w:p>
          <w:p w:rsidR="00000000" w:rsidDel="00000000" w:rsidP="00000000" w:rsidRDefault="00000000" w:rsidRPr="00000000" w14:paraId="00000082">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3">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4">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5">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6">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7">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8">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9">
            <w:pPr>
              <w:pageBreakBefore w:val="0"/>
              <w:rPr>
                <w:rFonts w:ascii="Arial" w:cs="Arial" w:eastAsia="Arial" w:hAnsi="Arial"/>
                <w:b w:val="1"/>
                <w:sz w:val="24"/>
                <w:szCs w:val="24"/>
              </w:rPr>
            </w:pPr>
            <w:r w:rsidDel="00000000" w:rsidR="00000000" w:rsidRPr="00000000">
              <w:rPr>
                <w:rtl w:val="0"/>
              </w:rPr>
            </w:r>
          </w:p>
        </w:tc>
      </w:tr>
      <w:tr>
        <w:trPr>
          <w:cantSplit w:val="0"/>
          <w:trHeight w:val="4220" w:hRule="atLeast"/>
          <w:tblHeader w:val="0"/>
        </w:trPr>
        <w:tc>
          <w:tcPr/>
          <w:p w:rsidR="00000000" w:rsidDel="00000000" w:rsidP="00000000" w:rsidRDefault="00000000" w:rsidRPr="00000000" w14:paraId="0000008A">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 High-level understanding and experience of private philanthropy and vehicles for giving.</w:t>
            </w:r>
          </w:p>
          <w:p w:rsidR="00000000" w:rsidDel="00000000" w:rsidP="00000000" w:rsidRDefault="00000000" w:rsidRPr="00000000" w14:paraId="0000008B">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D">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E">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F">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0">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1">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2">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3">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4">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5">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6">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7">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8">
            <w:pPr>
              <w:pageBreakBefore w:val="0"/>
              <w:rPr>
                <w:rFonts w:ascii="Arial" w:cs="Arial" w:eastAsia="Arial" w:hAnsi="Arial"/>
                <w:b w:val="1"/>
                <w:sz w:val="24"/>
                <w:szCs w:val="24"/>
              </w:rPr>
            </w:pPr>
            <w:r w:rsidDel="00000000" w:rsidR="00000000" w:rsidRPr="00000000">
              <w:rPr>
                <w:rtl w:val="0"/>
              </w:rPr>
            </w:r>
          </w:p>
        </w:tc>
      </w:tr>
      <w:tr>
        <w:trPr>
          <w:cantSplit w:val="0"/>
          <w:trHeight w:val="4220" w:hRule="atLeast"/>
          <w:tblHeader w:val="0"/>
        </w:trPr>
        <w:tc>
          <w:tcPr/>
          <w:p w:rsidR="00000000" w:rsidDel="00000000" w:rsidP="00000000" w:rsidRDefault="00000000" w:rsidRPr="00000000" w14:paraId="00000099">
            <w:pPr>
              <w:rPr>
                <w:rFonts w:ascii="Arial" w:cs="Arial" w:eastAsia="Arial" w:hAnsi="Arial"/>
                <w:sz w:val="24"/>
                <w:szCs w:val="24"/>
              </w:rPr>
            </w:pPr>
            <w:r w:rsidDel="00000000" w:rsidR="00000000" w:rsidRPr="00000000">
              <w:rPr>
                <w:rFonts w:ascii="Arial" w:cs="Arial" w:eastAsia="Arial" w:hAnsi="Arial"/>
                <w:b w:val="1"/>
                <w:sz w:val="22"/>
                <w:szCs w:val="22"/>
                <w:rtl w:val="0"/>
              </w:rPr>
              <w:t xml:space="preserve">3. High-level understanding of charitable governance and regulation.</w:t>
            </w:r>
            <w:r w:rsidDel="00000000" w:rsidR="00000000" w:rsidRPr="00000000">
              <w:rPr>
                <w:rtl w:val="0"/>
              </w:rPr>
            </w:r>
          </w:p>
          <w:p w:rsidR="00000000" w:rsidDel="00000000" w:rsidP="00000000" w:rsidRDefault="00000000" w:rsidRPr="00000000" w14:paraId="0000009A">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B">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C">
            <w:pPr>
              <w:pageBreakBefore w:val="0"/>
              <w:rPr>
                <w:rFonts w:ascii="Arial" w:cs="Arial" w:eastAsia="Arial" w:hAnsi="Arial"/>
                <w:sz w:val="24"/>
                <w:szCs w:val="24"/>
              </w:rPr>
            </w:pPr>
            <w:r w:rsidDel="00000000" w:rsidR="00000000" w:rsidRPr="00000000">
              <w:rPr>
                <w:rtl w:val="0"/>
              </w:rPr>
            </w:r>
          </w:p>
        </w:tc>
      </w:tr>
      <w:tr>
        <w:trPr>
          <w:cantSplit w:val="0"/>
          <w:trHeight w:val="540" w:hRule="atLeast"/>
          <w:tblHeader w:val="0"/>
        </w:trPr>
        <w:tc>
          <w:tcPr/>
          <w:p w:rsidR="00000000" w:rsidDel="00000000" w:rsidP="00000000" w:rsidRDefault="00000000" w:rsidRPr="00000000" w14:paraId="0000009D">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ESSENTIAL CRITERIA - Knowledge and Skills</w:t>
            </w:r>
          </w:p>
        </w:tc>
      </w:tr>
      <w:tr>
        <w:trPr>
          <w:cantSplit w:val="0"/>
          <w:trHeight w:val="4220" w:hRule="atLeast"/>
          <w:tblHeader w:val="0"/>
        </w:trPr>
        <w:tc>
          <w:tcPr/>
          <w:p w:rsidR="00000000" w:rsidDel="00000000" w:rsidP="00000000" w:rsidRDefault="00000000" w:rsidRPr="00000000" w14:paraId="0000009E">
            <w:pPr>
              <w:rPr>
                <w:rFonts w:ascii="Arial" w:cs="Arial" w:eastAsia="Arial" w:hAnsi="Arial"/>
                <w:b w:val="1"/>
                <w:sz w:val="20"/>
                <w:szCs w:val="20"/>
              </w:rPr>
            </w:pPr>
            <w:r w:rsidDel="00000000" w:rsidR="00000000" w:rsidRPr="00000000">
              <w:rPr>
                <w:rFonts w:ascii="Arial" w:cs="Arial" w:eastAsia="Arial" w:hAnsi="Arial"/>
                <w:b w:val="1"/>
                <w:sz w:val="22"/>
                <w:szCs w:val="22"/>
                <w:rtl w:val="0"/>
              </w:rPr>
              <w:t xml:space="preserve">4. Excellent written and verbal communication skills, including confidence in public speaking and an ability to persuade and negotiate effectively</w:t>
            </w:r>
            <w:r w:rsidDel="00000000" w:rsidR="00000000" w:rsidRPr="00000000">
              <w:rPr>
                <w:rFonts w:ascii="Arial" w:cs="Arial" w:eastAsia="Arial" w:hAnsi="Arial"/>
                <w:b w:val="1"/>
                <w:sz w:val="20"/>
                <w:szCs w:val="20"/>
                <w:rtl w:val="0"/>
              </w:rPr>
              <w:t xml:space="preserve">.</w:t>
            </w:r>
            <w:r w:rsidDel="00000000" w:rsidR="00000000" w:rsidRPr="00000000">
              <w:rPr>
                <w:rtl w:val="0"/>
              </w:rPr>
            </w:r>
          </w:p>
        </w:tc>
      </w:tr>
      <w:tr>
        <w:trPr>
          <w:cantSplit w:val="0"/>
          <w:trHeight w:val="4220" w:hRule="atLeast"/>
          <w:tblHeader w:val="0"/>
        </w:trPr>
        <w:tc>
          <w:tcPr/>
          <w:p w:rsidR="00000000" w:rsidDel="00000000" w:rsidP="00000000" w:rsidRDefault="00000000" w:rsidRPr="00000000" w14:paraId="0000009F">
            <w:pPr>
              <w:pageBreakBefore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5.Competent with a range of ICT and operational systems, including familiarity with CRM programmes.</w:t>
            </w:r>
          </w:p>
          <w:p w:rsidR="00000000" w:rsidDel="00000000" w:rsidP="00000000" w:rsidRDefault="00000000" w:rsidRPr="00000000" w14:paraId="000000A0">
            <w:pPr>
              <w:pageBreakBefore w:val="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A1">
            <w:pPr>
              <w:pageBreakBefore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2">
            <w:pPr>
              <w:pageBreakBefore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3">
            <w:pPr>
              <w:pageBreakBefore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4">
            <w:pPr>
              <w:pageBreakBefore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5">
            <w:pPr>
              <w:pageBreakBefore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6">
            <w:pPr>
              <w:pageBreakBefore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7">
            <w:pPr>
              <w:pageBreakBefore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8">
            <w:pPr>
              <w:pageBreakBefore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9">
            <w:pPr>
              <w:pageBreakBefore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A">
            <w:pPr>
              <w:pageBreakBefore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B">
            <w:pPr>
              <w:pageBreakBefore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C">
            <w:pPr>
              <w:pageBreakBefore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D">
            <w:pPr>
              <w:pageBreakBefore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E">
            <w:pPr>
              <w:pageBreakBefore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F">
            <w:pPr>
              <w:pageBreakBefore w:val="0"/>
              <w:rPr>
                <w:rFonts w:ascii="Arial" w:cs="Arial" w:eastAsia="Arial" w:hAnsi="Arial"/>
                <w:b w:val="1"/>
                <w:sz w:val="22"/>
                <w:szCs w:val="22"/>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0B0">
            <w:pPr>
              <w:pageBreakBefore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6. Personal Statement:  Please provide a statement that illustrates the skills and qualities you will bring to this role and how you feel you meet our values.</w:t>
            </w:r>
          </w:p>
          <w:p w:rsidR="00000000" w:rsidDel="00000000" w:rsidP="00000000" w:rsidRDefault="00000000" w:rsidRPr="00000000" w14:paraId="000000B1">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2">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3">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4">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5">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6">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7">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8">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9">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A">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B">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C">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D">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E">
            <w:pPr>
              <w:pageBreakBefore w:val="0"/>
              <w:rPr>
                <w:rFonts w:ascii="Arial" w:cs="Arial" w:eastAsia="Arial" w:hAnsi="Arial"/>
                <w:sz w:val="24"/>
                <w:szCs w:val="24"/>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0BF">
            <w:pPr>
              <w:pageBreakBefore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DESIRABLE CRITERIA</w:t>
            </w:r>
          </w:p>
          <w:p w:rsidR="00000000" w:rsidDel="00000000" w:rsidP="00000000" w:rsidRDefault="00000000" w:rsidRPr="00000000" w14:paraId="000000C0">
            <w:pPr>
              <w:pageBreakBefore w:val="0"/>
              <w:rPr>
                <w:rFonts w:ascii="Arial" w:cs="Arial" w:eastAsia="Arial" w:hAnsi="Arial"/>
                <w:b w:val="1"/>
                <w:sz w:val="24"/>
                <w:szCs w:val="24"/>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0C1">
            <w:pPr>
              <w:pageBreakBefore w:val="0"/>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 Experience of working in or with community foundations or other donor-advised funds.</w:t>
            </w:r>
          </w:p>
          <w:p w:rsidR="00000000" w:rsidDel="00000000" w:rsidP="00000000" w:rsidRDefault="00000000" w:rsidRPr="00000000" w14:paraId="000000C2">
            <w:pPr>
              <w:pageBreakBefore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C3">
            <w:pPr>
              <w:pageBreakBefore w:val="0"/>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C4">
            <w:pPr>
              <w:pageBreakBefore w:val="0"/>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C5">
            <w:pPr>
              <w:pageBreakBefore w:val="0"/>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C6">
            <w:pPr>
              <w:pageBreakBefore w:val="0"/>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C7">
            <w:pPr>
              <w:pageBreakBefore w:val="0"/>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C8">
            <w:pPr>
              <w:pageBreakBefore w:val="0"/>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C9">
            <w:pPr>
              <w:pageBreakBefore w:val="0"/>
              <w:rPr>
                <w:rFonts w:ascii="Arial" w:cs="Arial" w:eastAsia="Arial" w:hAnsi="Arial"/>
                <w:b w:val="1"/>
                <w:sz w:val="24"/>
                <w:szCs w:val="24"/>
                <w:u w:val="single"/>
              </w:rPr>
            </w:pPr>
            <w:r w:rsidDel="00000000" w:rsidR="00000000" w:rsidRPr="00000000">
              <w:rPr>
                <w:rtl w:val="0"/>
              </w:rPr>
            </w:r>
          </w:p>
        </w:tc>
      </w:tr>
      <w:tr>
        <w:trPr>
          <w:cantSplit w:val="0"/>
          <w:tblHeader w:val="0"/>
        </w:trPr>
        <w:tc>
          <w:tcPr/>
          <w:p w:rsidR="00000000" w:rsidDel="00000000" w:rsidP="00000000" w:rsidRDefault="00000000" w:rsidRPr="00000000" w14:paraId="000000CA">
            <w:pPr>
              <w:pageBreakBefore w:val="0"/>
              <w:spacing w:before="12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2.Able and willing to travel for work within Northern Ireland and occasionally outside it.</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313"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3"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3"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3"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3"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3"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3"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3"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D3">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Do you need a work permit to work in the UK?</w:t>
            </w:r>
          </w:p>
          <w:p w:rsidR="00000000" w:rsidDel="00000000" w:rsidP="00000000" w:rsidRDefault="00000000" w:rsidRPr="00000000" w14:paraId="000000D4">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5">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6">
            <w:pPr>
              <w:pageBreakBefore w:val="0"/>
              <w:rPr>
                <w:rFonts w:ascii="Arial" w:cs="Arial" w:eastAsia="Arial" w:hAnsi="Arial"/>
                <w:sz w:val="26"/>
                <w:szCs w:val="26"/>
              </w:rPr>
            </w:pPr>
            <w:r w:rsidDel="00000000" w:rsidR="00000000" w:rsidRPr="00000000">
              <w:rPr>
                <w:rFonts w:ascii="Arial" w:cs="Arial" w:eastAsia="Arial" w:hAnsi="Arial"/>
                <w:sz w:val="24"/>
                <w:szCs w:val="24"/>
                <w:highlight w:val="white"/>
                <w:rtl w:val="0"/>
              </w:rPr>
              <w:t xml:space="preserve">Full driving licence and access to a form of transport?</w:t>
            </w:r>
            <w:r w:rsidDel="00000000" w:rsidR="00000000" w:rsidRPr="00000000">
              <w:rPr>
                <w:rtl w:val="0"/>
              </w:rPr>
            </w:r>
          </w:p>
          <w:p w:rsidR="00000000" w:rsidDel="00000000" w:rsidP="00000000" w:rsidRDefault="00000000" w:rsidRPr="00000000" w14:paraId="000000D7">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8">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9">
            <w:pPr>
              <w:pageBreakBefore w:val="0"/>
              <w:rPr>
                <w:rFonts w:ascii="Arial" w:cs="Arial" w:eastAsia="Arial" w:hAnsi="Arial"/>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A">
            <w:pPr>
              <w:pageBreakBefore w:val="0"/>
              <w:rPr>
                <w:rFonts w:ascii="Arial" w:cs="Arial" w:eastAsia="Arial" w:hAnsi="Arial"/>
                <w:sz w:val="24"/>
                <w:szCs w:val="24"/>
              </w:rPr>
            </w:pPr>
            <w:r w:rsidDel="00000000" w:rsidR="00000000" w:rsidRPr="00000000">
              <w:rPr>
                <w:rFonts w:ascii="Arial" w:cs="Arial" w:eastAsia="Arial" w:hAnsi="Arial"/>
                <w:b w:val="1"/>
                <w:sz w:val="24"/>
                <w:szCs w:val="24"/>
                <w:rtl w:val="0"/>
              </w:rPr>
              <w:t xml:space="preserve">REFERENCES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DB">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Please provide details of 2 referees familiar with your work, one of which should be your current or most recent employer.</w:t>
            </w:r>
          </w:p>
          <w:p w:rsidR="00000000" w:rsidDel="00000000" w:rsidP="00000000" w:rsidRDefault="00000000" w:rsidRPr="00000000" w14:paraId="000000DC">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D">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1.  Name and Address                                     2.  Name and Address</w:t>
            </w:r>
          </w:p>
          <w:p w:rsidR="00000000" w:rsidDel="00000000" w:rsidP="00000000" w:rsidRDefault="00000000" w:rsidRPr="00000000" w14:paraId="000000DE">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F">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0">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1">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2">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3">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    Telephone no:                                                  Telephone no:</w:t>
            </w:r>
          </w:p>
          <w:p w:rsidR="00000000" w:rsidDel="00000000" w:rsidP="00000000" w:rsidRDefault="00000000" w:rsidRPr="00000000" w14:paraId="000000E4">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    Email:                                                               Email:</w:t>
            </w:r>
          </w:p>
          <w:p w:rsidR="00000000" w:rsidDel="00000000" w:rsidP="00000000" w:rsidRDefault="00000000" w:rsidRPr="00000000" w14:paraId="000000E5">
            <w:pPr>
              <w:pageBreakBefore w:val="0"/>
              <w:rPr>
                <w:rFonts w:ascii="Arial" w:cs="Arial" w:eastAsia="Arial" w:hAnsi="Arial"/>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4356100</wp:posOffset>
                      </wp:positionH>
                      <wp:positionV relativeFrom="paragraph">
                        <wp:posOffset>165100</wp:posOffset>
                      </wp:positionV>
                      <wp:extent cx="266700" cy="283845"/>
                      <wp:effectExtent b="0" l="0" r="0" t="0"/>
                      <wp:wrapNone/>
                      <wp:docPr id="1" name=""/>
                      <a:graphic>
                        <a:graphicData uri="http://schemas.microsoft.com/office/word/2010/wordprocessingShape">
                          <wps:wsp>
                            <wps:cNvSpPr/>
                            <wps:cNvPr id="2" name="Shape 2"/>
                            <wps:spPr>
                              <a:xfrm>
                                <a:off x="5217413" y="3642840"/>
                                <a:ext cx="257175" cy="2743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4356100</wp:posOffset>
                      </wp:positionH>
                      <wp:positionV relativeFrom="paragraph">
                        <wp:posOffset>165100</wp:posOffset>
                      </wp:positionV>
                      <wp:extent cx="266700" cy="283845"/>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66700" cy="283845"/>
                              </a:xfrm>
                              <a:prstGeom prst="rect"/>
                              <a:ln/>
                            </pic:spPr>
                          </pic:pic>
                        </a:graphicData>
                      </a:graphic>
                    </wp:anchor>
                  </w:drawing>
                </mc:Fallback>
              </mc:AlternateContent>
            </w:r>
          </w:p>
          <w:p w:rsidR="00000000" w:rsidDel="00000000" w:rsidP="00000000" w:rsidRDefault="00000000" w:rsidRPr="00000000" w14:paraId="000000E6">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Can they be contacted prior to interview – Yes                      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3314700</wp:posOffset>
                      </wp:positionH>
                      <wp:positionV relativeFrom="paragraph">
                        <wp:posOffset>0</wp:posOffset>
                      </wp:positionV>
                      <wp:extent cx="238125" cy="257175"/>
                      <wp:effectExtent b="0" l="0" r="0" t="0"/>
                      <wp:wrapNone/>
                      <wp:docPr id="2" name=""/>
                      <a:graphic>
                        <a:graphicData uri="http://schemas.microsoft.com/office/word/2010/wordprocessingShape">
                          <wps:wsp>
                            <wps:cNvSpPr/>
                            <wps:cNvPr id="3" name="Shape 3"/>
                            <wps:spPr>
                              <a:xfrm>
                                <a:off x="5231700" y="3656175"/>
                                <a:ext cx="228600" cy="2476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3314700</wp:posOffset>
                      </wp:positionH>
                      <wp:positionV relativeFrom="paragraph">
                        <wp:posOffset>0</wp:posOffset>
                      </wp:positionV>
                      <wp:extent cx="238125" cy="257175"/>
                      <wp:effectExtent b="0" l="0" r="0" t="0"/>
                      <wp:wrapNone/>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38125" cy="257175"/>
                              </a:xfrm>
                              <a:prstGeom prst="rect"/>
                              <a:ln/>
                            </pic:spPr>
                          </pic:pic>
                        </a:graphicData>
                      </a:graphic>
                    </wp:anchor>
                  </w:drawing>
                </mc:Fallback>
              </mc:AlternateContent>
            </w:r>
          </w:p>
          <w:p w:rsidR="00000000" w:rsidDel="00000000" w:rsidP="00000000" w:rsidRDefault="00000000" w:rsidRPr="00000000" w14:paraId="000000E7">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blHeader w:val="0"/>
        </w:trPr>
        <w:tc>
          <w:tcPr/>
          <w:p w:rsidR="00000000" w:rsidDel="00000000" w:rsidP="00000000" w:rsidRDefault="00000000" w:rsidRPr="00000000" w14:paraId="000000E8">
            <w:pPr>
              <w:pageBreakBefore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 certify that all information given is correct.  I understand that any false information given may result in any job offer being withdrawn.</w:t>
            </w:r>
          </w:p>
          <w:p w:rsidR="00000000" w:rsidDel="00000000" w:rsidP="00000000" w:rsidRDefault="00000000" w:rsidRPr="00000000" w14:paraId="000000E9">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A">
            <w:pPr>
              <w:pageBreakBefore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Signed:                                                               Date:</w:t>
            </w:r>
          </w:p>
          <w:p w:rsidR="00000000" w:rsidDel="00000000" w:rsidP="00000000" w:rsidRDefault="00000000" w:rsidRPr="00000000" w14:paraId="000000EB">
            <w:pPr>
              <w:pageBreakBefore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i w:val="1"/>
                <w:sz w:val="22"/>
                <w:szCs w:val="22"/>
                <w:rtl w:val="0"/>
              </w:rPr>
              <w:t xml:space="preserve">(Typed or electronic signature accepted)</w:t>
            </w:r>
            <w:r w:rsidDel="00000000" w:rsidR="00000000" w:rsidRPr="00000000">
              <w:rPr>
                <w:rtl w:val="0"/>
              </w:rPr>
            </w:r>
          </w:p>
        </w:tc>
      </w:tr>
    </w:tbl>
    <w:p w:rsidR="00000000" w:rsidDel="00000000" w:rsidP="00000000" w:rsidRDefault="00000000" w:rsidRPr="00000000" w14:paraId="000000EC">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D">
      <w:pPr>
        <w:rPr>
          <w:rFonts w:ascii="Arial" w:cs="Arial" w:eastAsia="Arial" w:hAnsi="Arial"/>
          <w:b w:val="1"/>
          <w:sz w:val="22"/>
          <w:szCs w:val="22"/>
          <w:u w:val="single"/>
        </w:rPr>
      </w:pPr>
      <w:r w:rsidDel="00000000" w:rsidR="00000000" w:rsidRPr="00000000">
        <w:rPr>
          <w:rFonts w:ascii="Arial" w:cs="Arial" w:eastAsia="Arial" w:hAnsi="Arial"/>
          <w:b w:val="1"/>
          <w:sz w:val="22"/>
          <w:szCs w:val="22"/>
          <w:rtl w:val="0"/>
        </w:rPr>
        <w:t xml:space="preserve">Application Forms must be completed in full and returned to:</w:t>
      </w:r>
      <w:r w:rsidDel="00000000" w:rsidR="00000000" w:rsidRPr="00000000">
        <w:rPr>
          <w:rtl w:val="0"/>
        </w:rPr>
      </w:r>
    </w:p>
    <w:p w:rsidR="00000000" w:rsidDel="00000000" w:rsidP="00000000" w:rsidRDefault="00000000" w:rsidRPr="00000000" w14:paraId="000000E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EF">
      <w:pPr>
        <w:ind w:right="-330"/>
        <w:rPr>
          <w:rFonts w:ascii="Arial" w:cs="Arial" w:eastAsia="Arial" w:hAnsi="Arial"/>
          <w:sz w:val="22"/>
          <w:szCs w:val="22"/>
        </w:rPr>
      </w:pPr>
      <w:r w:rsidDel="00000000" w:rsidR="00000000" w:rsidRPr="00000000">
        <w:rPr>
          <w:rFonts w:ascii="Arial" w:cs="Arial" w:eastAsia="Arial" w:hAnsi="Arial"/>
          <w:b w:val="1"/>
          <w:sz w:val="22"/>
          <w:szCs w:val="22"/>
          <w:rtl w:val="0"/>
        </w:rPr>
        <w:t xml:space="preserve">Email: </w:t>
      </w:r>
      <w:r w:rsidDel="00000000" w:rsidR="00000000" w:rsidRPr="00000000">
        <w:rPr>
          <w:rFonts w:ascii="Arial" w:cs="Arial" w:eastAsia="Arial" w:hAnsi="Arial"/>
          <w:sz w:val="22"/>
          <w:szCs w:val="22"/>
          <w:rtl w:val="0"/>
        </w:rPr>
        <w:t xml:space="preserve">lmccann@communityfoundationni.org</w:t>
      </w:r>
    </w:p>
    <w:p w:rsidR="00000000" w:rsidDel="00000000" w:rsidP="00000000" w:rsidRDefault="00000000" w:rsidRPr="00000000" w14:paraId="000000F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F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CLOSING DATE: </w:t>
      </w:r>
      <w:r w:rsidDel="00000000" w:rsidR="00000000" w:rsidRPr="00000000">
        <w:rPr>
          <w:rFonts w:ascii="Arial" w:cs="Arial" w:eastAsia="Arial" w:hAnsi="Arial"/>
          <w:sz w:val="22"/>
          <w:szCs w:val="22"/>
          <w:rtl w:val="0"/>
        </w:rPr>
        <w:t xml:space="preserve">Wednesday 20th April 2022 at 12.00 noon</w:t>
      </w:r>
    </w:p>
    <w:p w:rsidR="00000000" w:rsidDel="00000000" w:rsidP="00000000" w:rsidRDefault="00000000" w:rsidRPr="00000000" w14:paraId="000000F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F3">
      <w:pPr>
        <w:jc w:val="both"/>
        <w:rPr>
          <w:rFonts w:ascii="Arial" w:cs="Arial" w:eastAsia="Arial" w:hAnsi="Arial"/>
          <w:b w:val="1"/>
          <w:sz w:val="24"/>
          <w:szCs w:val="24"/>
        </w:rPr>
      </w:pPr>
      <w:r w:rsidDel="00000000" w:rsidR="00000000" w:rsidRPr="00000000">
        <w:rPr>
          <w:rFonts w:ascii="Arial" w:cs="Arial" w:eastAsia="Arial" w:hAnsi="Arial"/>
          <w:sz w:val="22"/>
          <w:szCs w:val="22"/>
          <w:rtl w:val="0"/>
        </w:rPr>
        <w:t xml:space="preserve">CVs will not be accepted or considered by the panel. Forms received after the advertised deadline will not be considered.</w:t>
      </w:r>
      <w:r w:rsidDel="00000000" w:rsidR="00000000" w:rsidRPr="00000000">
        <w:rPr>
          <w:rtl w:val="0"/>
        </w:rPr>
      </w:r>
    </w:p>
    <w:sectPr>
      <w:pgSz w:h="16838" w:w="11906" w:orient="portrait"/>
      <w:pgMar w:bottom="1304" w:top="1440" w:left="1797" w:right="179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